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8C972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Assessment Ideas - Designing a Safe Car</w:t>
      </w:r>
    </w:p>
    <w:p w14:paraId="00051347" w14:textId="77777777" w:rsidR="00746F1F" w:rsidRPr="00CC0F6B" w:rsidRDefault="00746F1F" w:rsidP="00746F1F">
      <w:pPr>
        <w:rPr>
          <w:rFonts w:asciiTheme="majorHAnsi" w:eastAsia="Times New Roman" w:hAnsiTheme="majorHAnsi" w:cs="Times New Roman"/>
          <w:sz w:val="22"/>
          <w:szCs w:val="22"/>
        </w:rPr>
      </w:pPr>
      <w:r w:rsidRPr="00CC0F6B">
        <w:rPr>
          <w:rFonts w:asciiTheme="majorHAnsi" w:eastAsia="Times New Roman" w:hAnsiTheme="majorHAnsi" w:cs="Times New Roman"/>
          <w:sz w:val="22"/>
          <w:szCs w:val="22"/>
        </w:rPr>
        <w:br/>
      </w:r>
    </w:p>
    <w:p w14:paraId="5DC13DBE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  <w:u w:val="single"/>
        </w:rPr>
        <w:t>Content Standards (Current WA State)</w:t>
      </w:r>
    </w:p>
    <w:p w14:paraId="596A8FA5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PS1A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Create a graph given data.  Use graph/data to calculate speed</w:t>
      </w:r>
    </w:p>
    <w:p w14:paraId="68158AAD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PS1B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Change the materials (wheels/ramp) predict which car would travel faster and explain why (friction)</w:t>
      </w:r>
    </w:p>
    <w:p w14:paraId="1D75F19B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PS1C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</w:t>
      </w:r>
      <w:r w:rsidRPr="00CC0F6B">
        <w:rPr>
          <w:rFonts w:asciiTheme="majorHAnsi" w:hAnsiTheme="majorHAnsi" w:cs="Times New Roman"/>
          <w:color w:val="FF0000"/>
          <w:sz w:val="22"/>
          <w:szCs w:val="22"/>
        </w:rPr>
        <w:t xml:space="preserve">CER 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Are the forces acting on the car balanced or unbalanced?</w:t>
      </w:r>
    </w:p>
    <w:p w14:paraId="50C28A38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PS1D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Two cars with different masses traveling at the same velocity.  Which car will change its speed (decelerate) faster when it collides with the table?  Explain how you know.</w:t>
      </w:r>
    </w:p>
    <w:p w14:paraId="523D680D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 xml:space="preserve">INQE - 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What are the strengths/weaknesses of using an egg as a model?  Can you think of a better option?</w:t>
      </w:r>
    </w:p>
    <w:p w14:paraId="18CD8F2B" w14:textId="77777777" w:rsidR="00746F1F" w:rsidRPr="00CC0F6B" w:rsidRDefault="00746F1F" w:rsidP="00746F1F">
      <w:pPr>
        <w:rPr>
          <w:rFonts w:asciiTheme="majorHAnsi" w:eastAsia="Times New Roman" w:hAnsiTheme="majorHAnsi" w:cs="Times New Roman"/>
          <w:sz w:val="22"/>
          <w:szCs w:val="22"/>
        </w:rPr>
      </w:pPr>
      <w:r w:rsidRPr="00CC0F6B">
        <w:rPr>
          <w:rFonts w:asciiTheme="majorHAnsi" w:eastAsia="Times New Roman" w:hAnsiTheme="majorHAnsi" w:cs="Times New Roman"/>
          <w:sz w:val="22"/>
          <w:szCs w:val="22"/>
        </w:rPr>
        <w:br/>
      </w:r>
    </w:p>
    <w:p w14:paraId="20FA334C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  <w:u w:val="single"/>
        </w:rPr>
        <w:t>Engineering Design Content</w:t>
      </w:r>
    </w:p>
    <w:p w14:paraId="398EB9CF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MS-ETS1-1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-What was the goal (criteria) of the project?  What (real-world) problem does this project address?  What were some limitations (constraints) of the project?</w:t>
      </w:r>
    </w:p>
    <w:p w14:paraId="337B13D1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MS-ETS1-2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Using data from all classes.  Scatter plot?  Which car was the most successful?  How do you know that it met the criteria?</w:t>
      </w:r>
    </w:p>
    <w:p w14:paraId="13B3F5B2" w14:textId="77777777" w:rsidR="00746F1F" w:rsidRPr="00CC0F6B" w:rsidRDefault="00746F1F" w:rsidP="00746F1F">
      <w:pPr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MS-ETS1-3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What are some characteristics of the fastest cars?  What are some characteristics of the safe cars?  How could you combine these features into one car to create a model that better meets the criteria?</w:t>
      </w:r>
    </w:p>
    <w:p w14:paraId="20FC555D" w14:textId="77777777" w:rsidR="0023608E" w:rsidRPr="00CC0F6B" w:rsidRDefault="0023608E" w:rsidP="00746F1F">
      <w:pPr>
        <w:rPr>
          <w:rFonts w:asciiTheme="majorHAnsi" w:hAnsiTheme="majorHAnsi" w:cs="Times New Roman"/>
          <w:color w:val="000000"/>
          <w:sz w:val="22"/>
          <w:szCs w:val="22"/>
        </w:rPr>
      </w:pPr>
    </w:p>
    <w:p w14:paraId="79E56D0D" w14:textId="77777777" w:rsidR="00746F1F" w:rsidRPr="00CC0F6B" w:rsidRDefault="00746F1F" w:rsidP="00746F1F">
      <w:pPr>
        <w:rPr>
          <w:rFonts w:asciiTheme="majorHAnsi" w:eastAsia="Times New Roman" w:hAnsiTheme="majorHAnsi" w:cs="Times New Roman"/>
          <w:sz w:val="22"/>
          <w:szCs w:val="22"/>
        </w:rPr>
      </w:pPr>
      <w:r w:rsidRPr="00CC0F6B">
        <w:rPr>
          <w:rFonts w:asciiTheme="majorHAnsi" w:eastAsia="Times New Roman" w:hAnsiTheme="majorHAnsi" w:cs="Times New Roman"/>
          <w:sz w:val="22"/>
          <w:szCs w:val="22"/>
        </w:rPr>
        <w:br/>
      </w:r>
    </w:p>
    <w:p w14:paraId="71957F2F" w14:textId="77777777" w:rsidR="00CE5B8B" w:rsidRPr="00CC0F6B" w:rsidRDefault="00CE5B8B">
      <w:pPr>
        <w:rPr>
          <w:rFonts w:asciiTheme="majorHAnsi" w:hAnsiTheme="majorHAnsi" w:cs="Times New Roman"/>
          <w:b/>
          <w:bCs/>
          <w:color w:val="000000"/>
          <w:sz w:val="22"/>
          <w:szCs w:val="22"/>
          <w:u w:val="single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  <w:u w:val="single"/>
        </w:rPr>
        <w:br w:type="page"/>
      </w:r>
    </w:p>
    <w:p w14:paraId="33FE8CBF" w14:textId="53C7C117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bookmarkStart w:id="0" w:name="_GoBack"/>
      <w:bookmarkEnd w:id="0"/>
      <w:r w:rsidRPr="00CC0F6B">
        <w:rPr>
          <w:rFonts w:asciiTheme="majorHAnsi" w:hAnsiTheme="majorHAnsi" w:cs="Times New Roman"/>
          <w:color w:val="000000"/>
          <w:sz w:val="22"/>
          <w:szCs w:val="22"/>
        </w:rPr>
        <w:lastRenderedPageBreak/>
        <w:t>SCIENCE 8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NAME</w:t>
      </w:r>
    </w:p>
    <w:p w14:paraId="476A4AE3" w14:textId="045BDE8F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EGG CAR ASSESSMENT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2554A5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PERIOD</w:t>
      </w:r>
    </w:p>
    <w:p w14:paraId="314770B0" w14:textId="67066E1A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DATE</w:t>
      </w:r>
    </w:p>
    <w:p w14:paraId="3D9B9B8D" w14:textId="7CBACB29" w:rsidR="00746F1F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Directions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:  </w:t>
      </w:r>
      <w:r w:rsidR="001F5AD5"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Complete the table below. </w:t>
      </w:r>
    </w:p>
    <w:p w14:paraId="15AB44E5" w14:textId="77777777" w:rsidR="0046242A" w:rsidRPr="00CC0F6B" w:rsidRDefault="0046242A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273"/>
        <w:gridCol w:w="1389"/>
        <w:gridCol w:w="1710"/>
        <w:gridCol w:w="1710"/>
      </w:tblGrid>
      <w:tr w:rsidR="00746F1F" w:rsidRPr="00CC0F6B" w14:paraId="037838E5" w14:textId="77777777" w:rsidTr="00746F1F">
        <w:trPr>
          <w:jc w:val="center"/>
        </w:trPr>
        <w:tc>
          <w:tcPr>
            <w:tcW w:w="686" w:type="dxa"/>
          </w:tcPr>
          <w:p w14:paraId="667EC268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Car</w:t>
            </w:r>
          </w:p>
        </w:tc>
        <w:tc>
          <w:tcPr>
            <w:tcW w:w="1273" w:type="dxa"/>
          </w:tcPr>
          <w:p w14:paraId="27F4F8FB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Distance</w:t>
            </w:r>
          </w:p>
        </w:tc>
        <w:tc>
          <w:tcPr>
            <w:tcW w:w="1389" w:type="dxa"/>
          </w:tcPr>
          <w:p w14:paraId="7C008FEB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Time</w:t>
            </w:r>
          </w:p>
        </w:tc>
        <w:tc>
          <w:tcPr>
            <w:tcW w:w="1710" w:type="dxa"/>
          </w:tcPr>
          <w:p w14:paraId="3C9E294D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Speed (m/s)</w:t>
            </w:r>
          </w:p>
        </w:tc>
        <w:tc>
          <w:tcPr>
            <w:tcW w:w="1710" w:type="dxa"/>
          </w:tcPr>
          <w:p w14:paraId="1AA33D6D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Survived?</w:t>
            </w:r>
          </w:p>
        </w:tc>
      </w:tr>
      <w:tr w:rsidR="00746F1F" w:rsidRPr="00CC0F6B" w14:paraId="137EAA29" w14:textId="77777777" w:rsidTr="00746F1F">
        <w:trPr>
          <w:jc w:val="center"/>
        </w:trPr>
        <w:tc>
          <w:tcPr>
            <w:tcW w:w="686" w:type="dxa"/>
          </w:tcPr>
          <w:p w14:paraId="362B68CE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A</w:t>
            </w:r>
          </w:p>
        </w:tc>
        <w:tc>
          <w:tcPr>
            <w:tcW w:w="1273" w:type="dxa"/>
          </w:tcPr>
          <w:p w14:paraId="3A6088D8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246E906D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6.2s</w:t>
            </w:r>
          </w:p>
        </w:tc>
        <w:tc>
          <w:tcPr>
            <w:tcW w:w="1710" w:type="dxa"/>
          </w:tcPr>
          <w:p w14:paraId="40A763CA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0AC0D14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  <w:tr w:rsidR="00746F1F" w:rsidRPr="00CC0F6B" w14:paraId="318F8E9C" w14:textId="77777777" w:rsidTr="00746F1F">
        <w:trPr>
          <w:jc w:val="center"/>
        </w:trPr>
        <w:tc>
          <w:tcPr>
            <w:tcW w:w="686" w:type="dxa"/>
          </w:tcPr>
          <w:p w14:paraId="7D529DF7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B</w:t>
            </w:r>
          </w:p>
        </w:tc>
        <w:tc>
          <w:tcPr>
            <w:tcW w:w="1273" w:type="dxa"/>
          </w:tcPr>
          <w:p w14:paraId="6582F9F9" w14:textId="77777777"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6CBCBF5D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3.1s</w:t>
            </w:r>
          </w:p>
        </w:tc>
        <w:tc>
          <w:tcPr>
            <w:tcW w:w="1710" w:type="dxa"/>
          </w:tcPr>
          <w:p w14:paraId="200640EF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2AF5C4E7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  <w:tr w:rsidR="00746F1F" w:rsidRPr="00CC0F6B" w14:paraId="0BAA721C" w14:textId="77777777" w:rsidTr="00746F1F">
        <w:trPr>
          <w:jc w:val="center"/>
        </w:trPr>
        <w:tc>
          <w:tcPr>
            <w:tcW w:w="686" w:type="dxa"/>
          </w:tcPr>
          <w:p w14:paraId="6B5ED574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</w:t>
            </w:r>
          </w:p>
        </w:tc>
        <w:tc>
          <w:tcPr>
            <w:tcW w:w="1273" w:type="dxa"/>
          </w:tcPr>
          <w:p w14:paraId="302FBABA" w14:textId="77777777"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321B4784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1.4s</w:t>
            </w:r>
          </w:p>
        </w:tc>
        <w:tc>
          <w:tcPr>
            <w:tcW w:w="1710" w:type="dxa"/>
          </w:tcPr>
          <w:p w14:paraId="5B93538A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DF8C500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</w:t>
            </w:r>
          </w:p>
        </w:tc>
      </w:tr>
      <w:tr w:rsidR="00746F1F" w:rsidRPr="00CC0F6B" w14:paraId="408F325F" w14:textId="77777777" w:rsidTr="00746F1F">
        <w:trPr>
          <w:jc w:val="center"/>
        </w:trPr>
        <w:tc>
          <w:tcPr>
            <w:tcW w:w="686" w:type="dxa"/>
          </w:tcPr>
          <w:p w14:paraId="24E85F3C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</w:t>
            </w:r>
          </w:p>
        </w:tc>
        <w:tc>
          <w:tcPr>
            <w:tcW w:w="1273" w:type="dxa"/>
          </w:tcPr>
          <w:p w14:paraId="019A4A15" w14:textId="77777777"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1718AD78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4.3s</w:t>
            </w:r>
          </w:p>
        </w:tc>
        <w:tc>
          <w:tcPr>
            <w:tcW w:w="1710" w:type="dxa"/>
          </w:tcPr>
          <w:p w14:paraId="28C3A405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4782779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</w:tbl>
    <w:p w14:paraId="3D504F15" w14:textId="77777777" w:rsidR="000834C7" w:rsidRPr="00CC0F6B" w:rsidRDefault="000834C7">
      <w:pPr>
        <w:rPr>
          <w:rFonts w:asciiTheme="majorHAnsi" w:hAnsiTheme="majorHAnsi" w:cs="Times New Roman"/>
          <w:color w:val="000000"/>
          <w:sz w:val="22"/>
          <w:szCs w:val="22"/>
        </w:rPr>
      </w:pPr>
    </w:p>
    <w:p w14:paraId="508C4DD6" w14:textId="3C124BBD" w:rsidR="00746F1F" w:rsidRPr="00CC0F6B" w:rsidRDefault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Which car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above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most successfully met the project criteria of speed and safety?  Make a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claim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and support it with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evidence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and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reasoning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.  (CER format)</w:t>
      </w:r>
    </w:p>
    <w:p w14:paraId="5BAEEC9F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659103D1" w14:textId="77777777" w:rsidR="00CC0F6B" w:rsidRDefault="00CC0F6B">
      <w:pPr>
        <w:rPr>
          <w:rFonts w:asciiTheme="majorHAnsi" w:hAnsiTheme="majorHAnsi"/>
          <w:b/>
          <w:sz w:val="22"/>
          <w:szCs w:val="22"/>
        </w:rPr>
      </w:pPr>
    </w:p>
    <w:p w14:paraId="76445F66" w14:textId="310EB4B0" w:rsidR="000834C7" w:rsidRPr="00CC0F6B" w:rsidRDefault="00B719C6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Claim</w:t>
      </w:r>
      <w:r w:rsidRPr="00CC0F6B">
        <w:rPr>
          <w:rFonts w:asciiTheme="majorHAnsi" w:hAnsiTheme="majorHAnsi"/>
          <w:sz w:val="22"/>
          <w:szCs w:val="22"/>
        </w:rPr>
        <w:t xml:space="preserve"> (a sentence that </w:t>
      </w:r>
      <w:r w:rsidR="000834C7" w:rsidRPr="00CC0F6B">
        <w:rPr>
          <w:rFonts w:asciiTheme="majorHAnsi" w:hAnsiTheme="majorHAnsi"/>
          <w:sz w:val="22"/>
          <w:szCs w:val="22"/>
        </w:rPr>
        <w:t>directly responds to the question).</w:t>
      </w:r>
    </w:p>
    <w:p w14:paraId="6E1DF9DB" w14:textId="47BA6D55" w:rsidR="00CE5B8B" w:rsidRPr="00CC0F6B" w:rsidRDefault="000834C7">
      <w:pPr>
        <w:rPr>
          <w:rFonts w:asciiTheme="majorHAnsi" w:hAnsiTheme="majorHAnsi"/>
          <w:sz w:val="28"/>
          <w:szCs w:val="28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="00CC0F6B" w:rsidRPr="00CC0F6B">
        <w:rPr>
          <w:rFonts w:asciiTheme="majorHAnsi" w:hAnsiTheme="majorHAnsi"/>
          <w:sz w:val="28"/>
          <w:szCs w:val="28"/>
        </w:rPr>
        <w:t>____</w:t>
      </w:r>
    </w:p>
    <w:p w14:paraId="1C369CE1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6587713F" w14:textId="4D81A7C1" w:rsidR="000834C7" w:rsidRPr="00CC0F6B" w:rsidRDefault="000834C7" w:rsidP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Evidence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DE48B7" w:rsidRPr="00CC0F6B">
        <w:rPr>
          <w:rFonts w:asciiTheme="majorHAnsi" w:hAnsiTheme="majorHAnsi"/>
          <w:sz w:val="22"/>
          <w:szCs w:val="22"/>
        </w:rPr>
        <w:t>relevant data that supports your claim</w:t>
      </w:r>
      <w:r w:rsidRPr="00CC0F6B">
        <w:rPr>
          <w:rFonts w:asciiTheme="majorHAnsi" w:hAnsiTheme="majorHAnsi"/>
          <w:sz w:val="22"/>
          <w:szCs w:val="22"/>
        </w:rPr>
        <w:t>).</w:t>
      </w:r>
    </w:p>
    <w:p w14:paraId="36C8EB93" w14:textId="11C40A65" w:rsidR="00DE48B7" w:rsidRPr="00CC0F6B" w:rsidRDefault="00CC0F6B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BA8C9" w14:textId="77777777" w:rsidR="00F47BEE" w:rsidRPr="00CC0F6B" w:rsidRDefault="00F47BEE" w:rsidP="00DE48B7">
      <w:pPr>
        <w:rPr>
          <w:rFonts w:asciiTheme="majorHAnsi" w:hAnsiTheme="majorHAnsi"/>
          <w:sz w:val="22"/>
          <w:szCs w:val="22"/>
        </w:rPr>
      </w:pPr>
    </w:p>
    <w:p w14:paraId="0158628A" w14:textId="1BD36C56" w:rsidR="00DE48B7" w:rsidRPr="00CC0F6B" w:rsidRDefault="00DE48B7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Reasoning</w:t>
      </w:r>
      <w:r w:rsidRPr="00CC0F6B">
        <w:rPr>
          <w:rFonts w:asciiTheme="majorHAnsi" w:hAnsiTheme="majorHAnsi"/>
          <w:sz w:val="22"/>
          <w:szCs w:val="22"/>
        </w:rPr>
        <w:t xml:space="preserve"> </w:t>
      </w:r>
      <w:r w:rsidRPr="00CC0F6B">
        <w:rPr>
          <w:rFonts w:asciiTheme="majorHAnsi" w:hAnsiTheme="majorHAnsi"/>
          <w:sz w:val="22"/>
          <w:szCs w:val="22"/>
        </w:rPr>
        <w:t>(</w:t>
      </w:r>
      <w:r w:rsidR="00F47BEE" w:rsidRPr="00CC0F6B">
        <w:rPr>
          <w:rFonts w:asciiTheme="majorHAnsi" w:hAnsiTheme="majorHAnsi"/>
          <w:sz w:val="22"/>
          <w:szCs w:val="22"/>
        </w:rPr>
        <w:t>Explain why the evidence supports the claim</w:t>
      </w:r>
      <w:r w:rsidRPr="00CC0F6B">
        <w:rPr>
          <w:rFonts w:asciiTheme="majorHAnsi" w:hAnsiTheme="majorHAnsi"/>
          <w:sz w:val="22"/>
          <w:szCs w:val="22"/>
        </w:rPr>
        <w:t>).</w:t>
      </w:r>
    </w:p>
    <w:p w14:paraId="33CA035D" w14:textId="28CF8DF9"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B5492D" w14:textId="77777777" w:rsidR="00CC0F6B" w:rsidRPr="00CC0F6B" w:rsidRDefault="00CC0F6B" w:rsidP="00F47BEE">
      <w:pPr>
        <w:rPr>
          <w:rFonts w:asciiTheme="majorHAnsi" w:hAnsiTheme="majorHAnsi"/>
          <w:sz w:val="22"/>
          <w:szCs w:val="22"/>
        </w:rPr>
      </w:pPr>
    </w:p>
    <w:p w14:paraId="7B28D7BB" w14:textId="14057063" w:rsidR="00F47BEE" w:rsidRPr="00CC0F6B" w:rsidRDefault="00CC0F6B" w:rsidP="00F47BEE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2"/>
          <w:szCs w:val="22"/>
        </w:rPr>
        <w:t>Choose another vehicle and explain why it doesn’t meet the criteria.</w:t>
      </w:r>
    </w:p>
    <w:p w14:paraId="58C17432" w14:textId="77777777" w:rsidR="00DE48B7" w:rsidRDefault="00DE48B7" w:rsidP="00DE48B7">
      <w:pPr>
        <w:rPr>
          <w:rFonts w:asciiTheme="majorHAnsi" w:hAnsiTheme="majorHAnsi"/>
          <w:sz w:val="22"/>
          <w:szCs w:val="22"/>
        </w:rPr>
      </w:pPr>
    </w:p>
    <w:p w14:paraId="74C07760" w14:textId="3D8655A9"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EFC75F" w14:textId="77777777" w:rsidR="00CC0F6B" w:rsidRPr="00CC0F6B" w:rsidRDefault="00CC0F6B" w:rsidP="00DE48B7">
      <w:pPr>
        <w:rPr>
          <w:rFonts w:asciiTheme="majorHAnsi" w:hAnsiTheme="majorHAnsi"/>
          <w:sz w:val="22"/>
          <w:szCs w:val="22"/>
        </w:rPr>
      </w:pPr>
    </w:p>
    <w:p w14:paraId="5A931CB7" w14:textId="77777777" w:rsidR="00DE48B7" w:rsidRPr="00CC0F6B" w:rsidRDefault="00DE48B7" w:rsidP="000834C7">
      <w:pPr>
        <w:rPr>
          <w:rFonts w:asciiTheme="majorHAnsi" w:hAnsiTheme="majorHAnsi"/>
          <w:sz w:val="22"/>
          <w:szCs w:val="22"/>
        </w:rPr>
      </w:pPr>
    </w:p>
    <w:p w14:paraId="762D2E84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0F0731DC" w14:textId="77777777" w:rsidR="00CE5B8B" w:rsidRPr="00CC0F6B" w:rsidRDefault="00CE5B8B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3"/>
        <w:gridCol w:w="2220"/>
        <w:gridCol w:w="2114"/>
        <w:gridCol w:w="2286"/>
        <w:gridCol w:w="2283"/>
      </w:tblGrid>
      <w:tr w:rsidR="00CE5B8B" w:rsidRPr="00CC0F6B" w14:paraId="7EFF6015" w14:textId="77777777" w:rsidTr="002554A5">
        <w:trPr>
          <w:trHeight w:val="297"/>
        </w:trPr>
        <w:tc>
          <w:tcPr>
            <w:tcW w:w="2113" w:type="dxa"/>
          </w:tcPr>
          <w:p w14:paraId="22107C99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D88AB7B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114" w:type="dxa"/>
          </w:tcPr>
          <w:p w14:paraId="2F278CD7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6" w:type="dxa"/>
          </w:tcPr>
          <w:p w14:paraId="1B52D106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3" w:type="dxa"/>
          </w:tcPr>
          <w:p w14:paraId="5329A081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</w:tr>
      <w:tr w:rsidR="002A6788" w:rsidRPr="00CC0F6B" w14:paraId="6E47CA65" w14:textId="77777777" w:rsidTr="002554A5">
        <w:trPr>
          <w:trHeight w:val="1463"/>
        </w:trPr>
        <w:tc>
          <w:tcPr>
            <w:tcW w:w="2113" w:type="dxa"/>
          </w:tcPr>
          <w:p w14:paraId="26160310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</w:t>
            </w:r>
          </w:p>
        </w:tc>
        <w:tc>
          <w:tcPr>
            <w:tcW w:w="2220" w:type="dxa"/>
          </w:tcPr>
          <w:p w14:paraId="358032FD" w14:textId="48FDED79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230D3E7" w14:textId="76212000" w:rsidR="002A6788" w:rsidRPr="00CC0F6B" w:rsidRDefault="002A6788" w:rsidP="00741A7C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and relevant to question.</w:t>
            </w:r>
          </w:p>
        </w:tc>
        <w:tc>
          <w:tcPr>
            <w:tcW w:w="2286" w:type="dxa"/>
          </w:tcPr>
          <w:p w14:paraId="763DFD09" w14:textId="51485D79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or relevant to question, but not both.</w:t>
            </w:r>
          </w:p>
        </w:tc>
        <w:tc>
          <w:tcPr>
            <w:tcW w:w="2283" w:type="dxa"/>
          </w:tcPr>
          <w:p w14:paraId="43214458" w14:textId="3B35D19C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inaccurate or irrelevant</w:t>
            </w:r>
          </w:p>
        </w:tc>
      </w:tr>
      <w:tr w:rsidR="002A6788" w:rsidRPr="00CC0F6B" w14:paraId="1E778A26" w14:textId="77777777" w:rsidTr="002554A5">
        <w:trPr>
          <w:trHeight w:val="1780"/>
        </w:trPr>
        <w:tc>
          <w:tcPr>
            <w:tcW w:w="2113" w:type="dxa"/>
          </w:tcPr>
          <w:p w14:paraId="532C6A25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Evidence</w:t>
            </w:r>
          </w:p>
        </w:tc>
        <w:tc>
          <w:tcPr>
            <w:tcW w:w="2220" w:type="dxa"/>
          </w:tcPr>
          <w:p w14:paraId="69F0E52E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9950A73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Provided data accurately supports the claim.  Only relevant data is included</w:t>
            </w:r>
          </w:p>
        </w:tc>
        <w:tc>
          <w:tcPr>
            <w:tcW w:w="2286" w:type="dxa"/>
          </w:tcPr>
          <w:p w14:paraId="45BEB77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Included irrelevant data.</w:t>
            </w:r>
          </w:p>
        </w:tc>
        <w:tc>
          <w:tcPr>
            <w:tcW w:w="2283" w:type="dxa"/>
          </w:tcPr>
          <w:p w14:paraId="40913A54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quantitative data included</w:t>
            </w:r>
          </w:p>
        </w:tc>
      </w:tr>
      <w:tr w:rsidR="002A6788" w:rsidRPr="00CC0F6B" w14:paraId="00770B3F" w14:textId="77777777" w:rsidTr="002554A5">
        <w:trPr>
          <w:trHeight w:val="1188"/>
        </w:trPr>
        <w:tc>
          <w:tcPr>
            <w:tcW w:w="2113" w:type="dxa"/>
          </w:tcPr>
          <w:p w14:paraId="6AFBA14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PS1A</w:t>
            </w:r>
          </w:p>
        </w:tc>
        <w:tc>
          <w:tcPr>
            <w:tcW w:w="2220" w:type="dxa"/>
          </w:tcPr>
          <w:p w14:paraId="526719F4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85B748A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Correctly calculated speed</w:t>
            </w:r>
          </w:p>
          <w:p w14:paraId="4792B63D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</w:tcPr>
          <w:p w14:paraId="62660F69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Simple computational errors</w:t>
            </w:r>
          </w:p>
        </w:tc>
        <w:tc>
          <w:tcPr>
            <w:tcW w:w="2283" w:type="dxa"/>
          </w:tcPr>
          <w:p w14:paraId="006A136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Does not demonstrate understanding of calculating speed</w:t>
            </w:r>
          </w:p>
        </w:tc>
      </w:tr>
      <w:tr w:rsidR="002A6788" w:rsidRPr="00CC0F6B" w14:paraId="63FC3103" w14:textId="77777777" w:rsidTr="002554A5">
        <w:trPr>
          <w:trHeight w:val="1188"/>
        </w:trPr>
        <w:tc>
          <w:tcPr>
            <w:tcW w:w="2113" w:type="dxa"/>
          </w:tcPr>
          <w:p w14:paraId="71F72589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Reasoning</w:t>
            </w:r>
          </w:p>
          <w:p w14:paraId="3167E035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9111DE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MS-ETS1-1 Criteria</w:t>
            </w:r>
          </w:p>
        </w:tc>
        <w:tc>
          <w:tcPr>
            <w:tcW w:w="2220" w:type="dxa"/>
          </w:tcPr>
          <w:p w14:paraId="20B5202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Tie in additional science content (</w:t>
            </w:r>
            <w:proofErr w:type="spellStart"/>
            <w:r w:rsidRPr="00CC0F6B">
              <w:rPr>
                <w:rFonts w:asciiTheme="majorHAnsi" w:hAnsiTheme="majorHAnsi"/>
                <w:sz w:val="22"/>
                <w:szCs w:val="22"/>
              </w:rPr>
              <w:t>decel</w:t>
            </w:r>
            <w:proofErr w:type="spellEnd"/>
            <w:r w:rsidRPr="00CC0F6B">
              <w:rPr>
                <w:rFonts w:asciiTheme="majorHAnsi" w:hAnsiTheme="majorHAnsi"/>
                <w:sz w:val="22"/>
                <w:szCs w:val="22"/>
              </w:rPr>
              <w:t>/force)</w:t>
            </w:r>
          </w:p>
          <w:p w14:paraId="5F9F4E1C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Rebuttal</w:t>
            </w:r>
          </w:p>
        </w:tc>
        <w:tc>
          <w:tcPr>
            <w:tcW w:w="2114" w:type="dxa"/>
          </w:tcPr>
          <w:p w14:paraId="7D846F1F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Identifies high speed and survival as successful</w:t>
            </w:r>
          </w:p>
        </w:tc>
        <w:tc>
          <w:tcPr>
            <w:tcW w:w="2286" w:type="dxa"/>
          </w:tcPr>
          <w:p w14:paraId="5CA7E821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Provides insufficient reasoning to show understanding of criteria</w:t>
            </w:r>
          </w:p>
        </w:tc>
        <w:tc>
          <w:tcPr>
            <w:tcW w:w="2283" w:type="dxa"/>
          </w:tcPr>
          <w:p w14:paraId="30811B2C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criteria</w:t>
            </w:r>
          </w:p>
        </w:tc>
      </w:tr>
    </w:tbl>
    <w:p w14:paraId="5CF12B9C" w14:textId="77777777" w:rsidR="00746F1F" w:rsidRPr="00CC0F6B" w:rsidRDefault="00746F1F">
      <w:pPr>
        <w:rPr>
          <w:rFonts w:asciiTheme="majorHAnsi" w:hAnsiTheme="majorHAnsi"/>
          <w:sz w:val="22"/>
          <w:szCs w:val="22"/>
        </w:rPr>
      </w:pPr>
    </w:p>
    <w:sectPr w:rsidR="00746F1F" w:rsidRPr="00CC0F6B" w:rsidSect="00CC0F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915E7"/>
    <w:multiLevelType w:val="hybridMultilevel"/>
    <w:tmpl w:val="F7F06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84B24"/>
    <w:multiLevelType w:val="multilevel"/>
    <w:tmpl w:val="E810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1F"/>
    <w:rsid w:val="000834C7"/>
    <w:rsid w:val="001F5AD5"/>
    <w:rsid w:val="0023608E"/>
    <w:rsid w:val="002554A5"/>
    <w:rsid w:val="002A6788"/>
    <w:rsid w:val="0046242A"/>
    <w:rsid w:val="0073637F"/>
    <w:rsid w:val="00741A7C"/>
    <w:rsid w:val="00746F1F"/>
    <w:rsid w:val="00B719C6"/>
    <w:rsid w:val="00CC0F6B"/>
    <w:rsid w:val="00CE5B8B"/>
    <w:rsid w:val="00D41A00"/>
    <w:rsid w:val="00DE48B7"/>
    <w:rsid w:val="00F4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C23C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F88A-6AF0-4929-8349-1C955EF4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plazaadmin</dc:creator>
  <cp:lastModifiedBy>Alecia Hawthorne-Heyel</cp:lastModifiedBy>
  <cp:revision>6</cp:revision>
  <dcterms:created xsi:type="dcterms:W3CDTF">2013-08-23T16:15:00Z</dcterms:created>
  <dcterms:modified xsi:type="dcterms:W3CDTF">2013-08-23T17:27:00Z</dcterms:modified>
</cp:coreProperties>
</file>